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140B" w14:textId="77777777" w:rsidR="00F02274" w:rsidRPr="00AD19A9" w:rsidRDefault="00405139" w:rsidP="00405139">
      <w:pPr>
        <w:jc w:val="center"/>
        <w:rPr>
          <w:b/>
          <w:sz w:val="32"/>
        </w:rPr>
      </w:pPr>
      <w:r w:rsidRPr="00AD19A9">
        <w:rPr>
          <w:b/>
          <w:sz w:val="32"/>
        </w:rPr>
        <w:t xml:space="preserve">Wilson County </w:t>
      </w:r>
      <w:r w:rsidR="00424990" w:rsidRPr="00AD19A9">
        <w:rPr>
          <w:b/>
          <w:sz w:val="32"/>
        </w:rPr>
        <w:t xml:space="preserve">Fair </w:t>
      </w:r>
      <w:r w:rsidR="0058471F" w:rsidRPr="00AD19A9">
        <w:rPr>
          <w:b/>
          <w:sz w:val="32"/>
        </w:rPr>
        <w:t>“</w:t>
      </w:r>
      <w:r w:rsidR="0058471F" w:rsidRPr="00AD19A9">
        <w:rPr>
          <w:b/>
          <w:sz w:val="32"/>
          <w:u w:val="single"/>
        </w:rPr>
        <w:t>Hale Moss</w:t>
      </w:r>
      <w:r w:rsidR="0058471F" w:rsidRPr="00AD19A9">
        <w:rPr>
          <w:b/>
          <w:sz w:val="32"/>
        </w:rPr>
        <w:t xml:space="preserve">” </w:t>
      </w:r>
      <w:r w:rsidR="003D39EB">
        <w:rPr>
          <w:b/>
          <w:sz w:val="32"/>
        </w:rPr>
        <w:t>Livestock</w:t>
      </w:r>
    </w:p>
    <w:p w14:paraId="0F6CA60E" w14:textId="77777777" w:rsidR="00405139" w:rsidRPr="00AD19A9" w:rsidRDefault="00AD19A9" w:rsidP="00405139">
      <w:pPr>
        <w:jc w:val="center"/>
        <w:rPr>
          <w:b/>
          <w:sz w:val="32"/>
        </w:rPr>
      </w:pPr>
      <w:r w:rsidRPr="00AD19A9">
        <w:rPr>
          <w:b/>
          <w:sz w:val="32"/>
        </w:rPr>
        <w:t xml:space="preserve">$1,000 </w:t>
      </w:r>
      <w:r w:rsidR="00405139" w:rsidRPr="00AD19A9">
        <w:rPr>
          <w:b/>
          <w:sz w:val="32"/>
        </w:rPr>
        <w:t>Scholarship Guidelines</w:t>
      </w:r>
    </w:p>
    <w:p w14:paraId="562B1DD3" w14:textId="77777777" w:rsidR="00405139" w:rsidRDefault="00405139" w:rsidP="00405139">
      <w:pPr>
        <w:jc w:val="center"/>
        <w:rPr>
          <w:b/>
        </w:rPr>
      </w:pPr>
    </w:p>
    <w:p w14:paraId="4F23F95C" w14:textId="77777777" w:rsidR="003D39EB" w:rsidRDefault="003D39EB" w:rsidP="00405139">
      <w:pPr>
        <w:jc w:val="center"/>
        <w:rPr>
          <w:b/>
        </w:rPr>
      </w:pPr>
    </w:p>
    <w:p w14:paraId="32222E84" w14:textId="071F97AD" w:rsidR="00405139" w:rsidRDefault="00405139" w:rsidP="00405139">
      <w:r>
        <w:t xml:space="preserve">1. Applicant must be a </w:t>
      </w:r>
      <w:r w:rsidR="006F371A">
        <w:t xml:space="preserve">participant </w:t>
      </w:r>
      <w:r w:rsidR="0058471F">
        <w:t xml:space="preserve">in at least one of </w:t>
      </w:r>
      <w:r w:rsidR="006F371A">
        <w:t xml:space="preserve">the </w:t>
      </w:r>
      <w:bookmarkStart w:id="0" w:name="_Hlk79473972"/>
      <w:r w:rsidR="00CB38B5">
        <w:t>20</w:t>
      </w:r>
      <w:r w:rsidR="00165C59">
        <w:t>2</w:t>
      </w:r>
      <w:r w:rsidR="00196B94">
        <w:t>3</w:t>
      </w:r>
      <w:r w:rsidR="00AD19A9">
        <w:t xml:space="preserve"> </w:t>
      </w:r>
      <w:bookmarkEnd w:id="0"/>
      <w:r w:rsidR="006F371A">
        <w:t>Wilson County Fair Livestock Show</w:t>
      </w:r>
      <w:r w:rsidR="0058471F">
        <w:t>s</w:t>
      </w:r>
      <w:r w:rsidR="006F371A">
        <w:t xml:space="preserve"> </w:t>
      </w:r>
      <w:r w:rsidR="0058471F">
        <w:t xml:space="preserve">(goat, sheep, hog, cattle, and horse) </w:t>
      </w:r>
      <w:r w:rsidR="006F371A">
        <w:t xml:space="preserve">and </w:t>
      </w:r>
      <w:r w:rsidR="0058471F">
        <w:t xml:space="preserve">will be </w:t>
      </w:r>
      <w:r w:rsidR="006F371A">
        <w:t>start</w:t>
      </w:r>
      <w:r w:rsidR="00AD19A9">
        <w:t>ing</w:t>
      </w:r>
      <w:r w:rsidR="006F371A">
        <w:t xml:space="preserve"> their freshman </w:t>
      </w:r>
      <w:r w:rsidR="00ED11E7">
        <w:t xml:space="preserve">or sophomore </w:t>
      </w:r>
      <w:r w:rsidR="006F371A">
        <w:t>year of college</w:t>
      </w:r>
      <w:r w:rsidR="00AE51E5">
        <w:t xml:space="preserve"> in 2023</w:t>
      </w:r>
      <w:r>
        <w:t>.</w:t>
      </w:r>
      <w:r w:rsidR="00493E5B">
        <w:t xml:space="preserve">  All Applicants must be Tennessee</w:t>
      </w:r>
      <w:r w:rsidR="00AE51E5">
        <w:t xml:space="preserve"> residents</w:t>
      </w:r>
      <w:r w:rsidR="00493E5B">
        <w:t>.</w:t>
      </w:r>
    </w:p>
    <w:p w14:paraId="645F4D9A" w14:textId="77777777" w:rsidR="00405139" w:rsidRDefault="00405139" w:rsidP="00405139"/>
    <w:p w14:paraId="3730EA02" w14:textId="35EFB3B7" w:rsidR="00405139" w:rsidRDefault="00405139" w:rsidP="00405139">
      <w:pPr>
        <w:ind w:left="180" w:hanging="180"/>
      </w:pPr>
      <w:r>
        <w:t xml:space="preserve">2. Application deadline is </w:t>
      </w:r>
      <w:r w:rsidR="006F371A">
        <w:t>Sept</w:t>
      </w:r>
      <w:r w:rsidR="009F7B2A">
        <w:t xml:space="preserve"> </w:t>
      </w:r>
      <w:r w:rsidR="00F76894">
        <w:t>5</w:t>
      </w:r>
      <w:r>
        <w:t xml:space="preserve">, </w:t>
      </w:r>
      <w:r w:rsidR="00493E5B">
        <w:t>202</w:t>
      </w:r>
      <w:r w:rsidR="00196B94">
        <w:t>3</w:t>
      </w:r>
      <w:r>
        <w:t xml:space="preserve">.  All applications received or postmarked         after </w:t>
      </w:r>
      <w:r w:rsidR="006F371A">
        <w:t>Sept</w:t>
      </w:r>
      <w:r w:rsidR="009F7B2A">
        <w:t xml:space="preserve"> </w:t>
      </w:r>
      <w:r w:rsidR="00F76894">
        <w:t>5</w:t>
      </w:r>
      <w:r w:rsidRPr="00405139">
        <w:rPr>
          <w:vertAlign w:val="superscript"/>
        </w:rPr>
        <w:t>t</w:t>
      </w:r>
      <w:r w:rsidR="009F7B2A">
        <w:rPr>
          <w:vertAlign w:val="superscript"/>
        </w:rPr>
        <w:t>h</w:t>
      </w:r>
      <w:r>
        <w:t xml:space="preserve"> will not be accepted.</w:t>
      </w:r>
    </w:p>
    <w:p w14:paraId="6A8E1921" w14:textId="77777777" w:rsidR="00405139" w:rsidRDefault="00405139" w:rsidP="00405139">
      <w:pPr>
        <w:ind w:left="180" w:hanging="180"/>
      </w:pPr>
    </w:p>
    <w:p w14:paraId="6866EEFD" w14:textId="4D8AD637" w:rsidR="00405139" w:rsidRDefault="00405139" w:rsidP="00405139">
      <w:pPr>
        <w:ind w:left="180" w:hanging="180"/>
      </w:pPr>
      <w:r>
        <w:t>3. Recipien</w:t>
      </w:r>
      <w:r w:rsidR="0041396E">
        <w:t xml:space="preserve">t will be </w:t>
      </w:r>
      <w:r w:rsidR="00493E5B">
        <w:t>notified,</w:t>
      </w:r>
      <w:r w:rsidR="006F371A">
        <w:t xml:space="preserve"> and it will be </w:t>
      </w:r>
      <w:r w:rsidR="0041396E">
        <w:t>announced</w:t>
      </w:r>
      <w:r w:rsidR="00CB38B5">
        <w:t xml:space="preserve"> and </w:t>
      </w:r>
      <w:r w:rsidR="00AD19A9">
        <w:t>presented</w:t>
      </w:r>
      <w:r w:rsidR="003335E4">
        <w:t xml:space="preserve"> </w:t>
      </w:r>
      <w:r w:rsidR="00CB38B5">
        <w:t xml:space="preserve">in October </w:t>
      </w:r>
      <w:r w:rsidR="00493E5B">
        <w:t>202</w:t>
      </w:r>
      <w:r w:rsidR="00196B94">
        <w:t>3</w:t>
      </w:r>
      <w:r w:rsidR="006F371A">
        <w:t>.</w:t>
      </w:r>
    </w:p>
    <w:p w14:paraId="4FEB3E3F" w14:textId="77777777" w:rsidR="00405139" w:rsidRDefault="00405139" w:rsidP="00405139">
      <w:pPr>
        <w:ind w:left="180" w:hanging="180"/>
      </w:pPr>
    </w:p>
    <w:p w14:paraId="0EBFC4AA" w14:textId="77777777" w:rsidR="00405139" w:rsidRDefault="00405139" w:rsidP="00405139">
      <w:pPr>
        <w:ind w:left="180" w:hanging="180"/>
      </w:pPr>
      <w:r>
        <w:t xml:space="preserve">4. Recipient cannot receive scholarship more than </w:t>
      </w:r>
      <w:r w:rsidRPr="00F227FF">
        <w:rPr>
          <w:b/>
          <w:u w:val="single"/>
        </w:rPr>
        <w:t>twice</w:t>
      </w:r>
      <w:r>
        <w:t xml:space="preserve"> in a life time.</w:t>
      </w:r>
    </w:p>
    <w:p w14:paraId="6DE87610" w14:textId="77777777" w:rsidR="00405139" w:rsidRDefault="00405139" w:rsidP="00405139">
      <w:pPr>
        <w:ind w:left="180" w:hanging="180"/>
      </w:pPr>
    </w:p>
    <w:p w14:paraId="0A062885" w14:textId="77777777" w:rsidR="00405139" w:rsidRDefault="00405139" w:rsidP="00405139">
      <w:pPr>
        <w:ind w:left="180" w:hanging="180"/>
      </w:pPr>
      <w:r>
        <w:t>5. Applicant must be able to show proof of acceptance to an accredited college or university.</w:t>
      </w:r>
      <w:r w:rsidR="00F227FF">
        <w:t xml:space="preserve">  Upon receipt of enrollment verification, the scholarship award check will be mailed to the institution.  Failure to meet enrollment requirements in year of scholarship award will result in forfeiture of the scholarship. </w:t>
      </w:r>
    </w:p>
    <w:p w14:paraId="294D2E97" w14:textId="77777777" w:rsidR="00405139" w:rsidRDefault="00405139" w:rsidP="00405139">
      <w:pPr>
        <w:ind w:left="180" w:hanging="180"/>
      </w:pPr>
    </w:p>
    <w:p w14:paraId="11011A25" w14:textId="77777777" w:rsidR="00405139" w:rsidRDefault="00405139" w:rsidP="00405139">
      <w:r>
        <w:t>6.</w:t>
      </w:r>
      <w:r w:rsidR="00F40017">
        <w:t xml:space="preserve"> </w:t>
      </w:r>
      <w:r>
        <w:t xml:space="preserve">Applicant must </w:t>
      </w:r>
      <w:r w:rsidR="00CB7FDA">
        <w:t>be between the ages of 17 and 21</w:t>
      </w:r>
      <w:r>
        <w:t>.</w:t>
      </w:r>
    </w:p>
    <w:p w14:paraId="7254B543" w14:textId="77777777" w:rsidR="00405139" w:rsidRDefault="00405139" w:rsidP="00405139"/>
    <w:p w14:paraId="36BAB18B" w14:textId="296F9BD9" w:rsidR="00405139" w:rsidRDefault="00405139" w:rsidP="00405139">
      <w:r>
        <w:t xml:space="preserve">7. Applicant must show proof of GPA of 2.5 or higher and must attach copy of </w:t>
      </w:r>
      <w:r w:rsidR="00333D2E">
        <w:t xml:space="preserve">most current high school or college </w:t>
      </w:r>
      <w:r>
        <w:t>transcript to application.</w:t>
      </w:r>
    </w:p>
    <w:p w14:paraId="3339F20C" w14:textId="77777777" w:rsidR="00405139" w:rsidRDefault="00405139" w:rsidP="00405139"/>
    <w:p w14:paraId="510773F3" w14:textId="77777777" w:rsidR="00405139" w:rsidRDefault="00405139" w:rsidP="00405139">
      <w:r>
        <w:t xml:space="preserve"> 8. Recipient will be determined by:</w:t>
      </w:r>
    </w:p>
    <w:p w14:paraId="25F816F5" w14:textId="77777777" w:rsidR="00405139" w:rsidRDefault="00405139" w:rsidP="00405139">
      <w:pPr>
        <w:numPr>
          <w:ilvl w:val="1"/>
          <w:numId w:val="4"/>
        </w:numPr>
      </w:pPr>
      <w:r>
        <w:t>An essay of 250 words and not more than 500 words.  It must be typed and double-spaced.</w:t>
      </w:r>
    </w:p>
    <w:p w14:paraId="39957B23" w14:textId="77777777" w:rsidR="00405139" w:rsidRDefault="00405139" w:rsidP="00405139">
      <w:pPr>
        <w:numPr>
          <w:ilvl w:val="1"/>
          <w:numId w:val="4"/>
        </w:numPr>
      </w:pPr>
      <w:r>
        <w:t>Applications will be scored on a point system predetermined by the Scholarship Committee.</w:t>
      </w:r>
    </w:p>
    <w:p w14:paraId="36A1C827" w14:textId="066F8781" w:rsidR="006F371A" w:rsidRDefault="006F371A" w:rsidP="006F371A">
      <w:pPr>
        <w:numPr>
          <w:ilvl w:val="1"/>
          <w:numId w:val="4"/>
        </w:numPr>
      </w:pPr>
      <w:r>
        <w:t>Applicant will be required to have a personal interview by the Scholarship Committee</w:t>
      </w:r>
      <w:r w:rsidR="00196B94">
        <w:t>, if necessary</w:t>
      </w:r>
      <w:r>
        <w:t>.</w:t>
      </w:r>
    </w:p>
    <w:p w14:paraId="77886338" w14:textId="77777777" w:rsidR="00405139" w:rsidRDefault="00405139" w:rsidP="00405139"/>
    <w:p w14:paraId="4653607E" w14:textId="77777777" w:rsidR="00405139" w:rsidRDefault="00405139" w:rsidP="00405139">
      <w:r>
        <w:t>9.</w:t>
      </w:r>
      <w:r w:rsidR="00F40017">
        <w:t xml:space="preserve"> </w:t>
      </w:r>
      <w:r>
        <w:t>A Scholarship Committee will be named and ma</w:t>
      </w:r>
      <w:r w:rsidR="006F371A">
        <w:t>d</w:t>
      </w:r>
      <w:r>
        <w:t xml:space="preserve">e up of </w:t>
      </w:r>
      <w:r w:rsidR="00AD19A9">
        <w:t xml:space="preserve">at least </w:t>
      </w:r>
      <w:r>
        <w:t>3 members.</w:t>
      </w:r>
    </w:p>
    <w:p w14:paraId="07A99313" w14:textId="77777777" w:rsidR="00405139" w:rsidRDefault="00405139" w:rsidP="00405139"/>
    <w:p w14:paraId="0F7BF674" w14:textId="77777777" w:rsidR="00405139" w:rsidRDefault="00405139" w:rsidP="00405139">
      <w:r>
        <w:t>10. No member of the Scholarship Committee shall have a relative who is an applicant.</w:t>
      </w:r>
    </w:p>
    <w:p w14:paraId="21AA7C9C" w14:textId="77777777" w:rsidR="00405139" w:rsidRDefault="00405139" w:rsidP="00405139"/>
    <w:p w14:paraId="247B368E" w14:textId="77777777" w:rsidR="00405139" w:rsidRDefault="00F40017" w:rsidP="00F40017">
      <w:r>
        <w:t xml:space="preserve">11. </w:t>
      </w:r>
      <w:r w:rsidR="00405139">
        <w:t xml:space="preserve">The amount to be awarded will be announced </w:t>
      </w:r>
      <w:r w:rsidR="006F371A">
        <w:t>at th</w:t>
      </w:r>
      <w:r w:rsidR="00405139">
        <w:t>e beginning of the Application period based on the current bank balance.</w:t>
      </w:r>
    </w:p>
    <w:p w14:paraId="25E89CCF" w14:textId="77777777" w:rsidR="00405139" w:rsidRDefault="00405139" w:rsidP="00405139"/>
    <w:p w14:paraId="67D48604" w14:textId="191C18FC" w:rsidR="00405139" w:rsidRDefault="00F40017" w:rsidP="00F40017">
      <w:r>
        <w:t xml:space="preserve">12. </w:t>
      </w:r>
      <w:r w:rsidR="00405139">
        <w:t>The application period will begin A</w:t>
      </w:r>
      <w:r w:rsidR="006F371A">
        <w:t xml:space="preserve">ugust </w:t>
      </w:r>
      <w:r w:rsidR="00DA36E0">
        <w:t>1</w:t>
      </w:r>
      <w:r w:rsidR="00F76894">
        <w:t>8</w:t>
      </w:r>
      <w:r w:rsidR="00405139">
        <w:t xml:space="preserve">, </w:t>
      </w:r>
      <w:proofErr w:type="gramStart"/>
      <w:r w:rsidR="00493E5B">
        <w:t>202</w:t>
      </w:r>
      <w:r w:rsidR="00196B94">
        <w:t>3</w:t>
      </w:r>
      <w:proofErr w:type="gramEnd"/>
      <w:r w:rsidR="00405139">
        <w:t xml:space="preserve"> through </w:t>
      </w:r>
      <w:r w:rsidR="009F7B2A">
        <w:t>August 2</w:t>
      </w:r>
      <w:r w:rsidR="00F76894">
        <w:t>7</w:t>
      </w:r>
      <w:r w:rsidR="00405139">
        <w:t xml:space="preserve">, </w:t>
      </w:r>
      <w:r w:rsidR="00493E5B">
        <w:t>202</w:t>
      </w:r>
      <w:r w:rsidR="00196B94">
        <w:t>3</w:t>
      </w:r>
      <w:r w:rsidR="00405139">
        <w:t>.</w:t>
      </w:r>
    </w:p>
    <w:p w14:paraId="5F2638F8" w14:textId="77777777" w:rsidR="00405139" w:rsidRDefault="00405139" w:rsidP="00405139"/>
    <w:p w14:paraId="5864630D" w14:textId="2BBD9D35" w:rsidR="00405139" w:rsidRDefault="00F40017" w:rsidP="00405139">
      <w:r>
        <w:t xml:space="preserve">13. </w:t>
      </w:r>
      <w:r w:rsidR="00405139">
        <w:t xml:space="preserve">Guidelines and applications will be available at the </w:t>
      </w:r>
      <w:r w:rsidR="00493E5B">
        <w:t>202</w:t>
      </w:r>
      <w:r w:rsidR="00196B94">
        <w:t>3</w:t>
      </w:r>
      <w:r w:rsidR="00493E5B">
        <w:t xml:space="preserve"> </w:t>
      </w:r>
      <w:r w:rsidR="00CA6BD9">
        <w:t>Wilson County Fair</w:t>
      </w:r>
      <w:r w:rsidR="003D39EB">
        <w:t xml:space="preserve"> at all the livestock venues</w:t>
      </w:r>
      <w:r w:rsidR="00CB38B5">
        <w:t xml:space="preserve"> and can be downloaded from the “</w:t>
      </w:r>
      <w:r w:rsidR="00CB38B5" w:rsidRPr="00CB38B5">
        <w:rPr>
          <w:b/>
          <w:u w:val="single"/>
        </w:rPr>
        <w:t>Halemossscholarship.com</w:t>
      </w:r>
      <w:r w:rsidR="00CB38B5">
        <w:rPr>
          <w:b/>
          <w:u w:val="single"/>
        </w:rPr>
        <w:t>”</w:t>
      </w:r>
      <w:r w:rsidR="00CB38B5">
        <w:t xml:space="preserve"> </w:t>
      </w:r>
      <w:proofErr w:type="gramStart"/>
      <w:r w:rsidR="00CB38B5">
        <w:t>website.</w:t>
      </w:r>
      <w:r w:rsidR="003D39EB">
        <w:t>.</w:t>
      </w:r>
      <w:proofErr w:type="gramEnd"/>
    </w:p>
    <w:p w14:paraId="1E38C536" w14:textId="77777777" w:rsidR="00AD19A9" w:rsidRDefault="00AD19A9" w:rsidP="00405139"/>
    <w:p w14:paraId="02F27A25" w14:textId="77777777" w:rsidR="0058471F" w:rsidRPr="00405139" w:rsidRDefault="00AD19A9" w:rsidP="00405139">
      <w:r>
        <w:t>1</w:t>
      </w:r>
      <w:r w:rsidR="00650E3E">
        <w:t>4</w:t>
      </w:r>
      <w:r w:rsidR="0058471F">
        <w:t xml:space="preserve">.  If interested in becoming </w:t>
      </w:r>
      <w:r w:rsidR="006E5C80">
        <w:t xml:space="preserve">a donor </w:t>
      </w:r>
      <w:r>
        <w:t xml:space="preserve">with </w:t>
      </w:r>
      <w:r w:rsidR="0058471F">
        <w:t>this scholarship, please contact Mark E. Anderson at (615) 967-1415 or email FandHRanch@aol.com.</w:t>
      </w:r>
    </w:p>
    <w:sectPr w:rsidR="0058471F" w:rsidRPr="00405139" w:rsidSect="00180402">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944"/>
    <w:multiLevelType w:val="hybridMultilevel"/>
    <w:tmpl w:val="A3CAE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750002"/>
    <w:multiLevelType w:val="hybridMultilevel"/>
    <w:tmpl w:val="D61EB5B2"/>
    <w:lvl w:ilvl="0" w:tplc="0409000F">
      <w:start w:val="8"/>
      <w:numFmt w:val="decimal"/>
      <w:lvlText w:val="%1."/>
      <w:lvlJc w:val="left"/>
      <w:pPr>
        <w:tabs>
          <w:tab w:val="num" w:pos="720"/>
        </w:tabs>
        <w:ind w:left="720" w:hanging="360"/>
      </w:pPr>
      <w:rPr>
        <w:rFonts w:hint="default"/>
      </w:rPr>
    </w:lvl>
    <w:lvl w:ilvl="1" w:tplc="ED940D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841DA4"/>
    <w:multiLevelType w:val="hybridMultilevel"/>
    <w:tmpl w:val="7A8A5C94"/>
    <w:lvl w:ilvl="0" w:tplc="600048D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43CB0BAD"/>
    <w:multiLevelType w:val="hybridMultilevel"/>
    <w:tmpl w:val="DE5CEC9E"/>
    <w:lvl w:ilvl="0" w:tplc="992CD354">
      <w:start w:val="1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F36074"/>
    <w:multiLevelType w:val="hybridMultilevel"/>
    <w:tmpl w:val="B43E44E0"/>
    <w:lvl w:ilvl="0" w:tplc="F10CDDE2">
      <w:start w:val="1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EA55D6"/>
    <w:multiLevelType w:val="hybridMultilevel"/>
    <w:tmpl w:val="2E3AE7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4963185">
    <w:abstractNumId w:val="0"/>
  </w:num>
  <w:num w:numId="2" w16cid:durableId="1776516260">
    <w:abstractNumId w:val="2"/>
  </w:num>
  <w:num w:numId="3" w16cid:durableId="437333867">
    <w:abstractNumId w:val="5"/>
  </w:num>
  <w:num w:numId="4" w16cid:durableId="362100003">
    <w:abstractNumId w:val="1"/>
  </w:num>
  <w:num w:numId="5" w16cid:durableId="1781365708">
    <w:abstractNumId w:val="3"/>
  </w:num>
  <w:num w:numId="6" w16cid:durableId="670252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C1"/>
    <w:rsid w:val="000D2901"/>
    <w:rsid w:val="00165C59"/>
    <w:rsid w:val="00180402"/>
    <w:rsid w:val="00185C55"/>
    <w:rsid w:val="00196B94"/>
    <w:rsid w:val="0024473C"/>
    <w:rsid w:val="003335E4"/>
    <w:rsid w:val="00333D2E"/>
    <w:rsid w:val="003A1B9B"/>
    <w:rsid w:val="003D39EB"/>
    <w:rsid w:val="00405139"/>
    <w:rsid w:val="0041396E"/>
    <w:rsid w:val="00424990"/>
    <w:rsid w:val="00493E5B"/>
    <w:rsid w:val="0058471F"/>
    <w:rsid w:val="00622574"/>
    <w:rsid w:val="00650E3E"/>
    <w:rsid w:val="006553CF"/>
    <w:rsid w:val="006E5C80"/>
    <w:rsid w:val="006F371A"/>
    <w:rsid w:val="007753C8"/>
    <w:rsid w:val="007F60C1"/>
    <w:rsid w:val="00801F5D"/>
    <w:rsid w:val="00854AC1"/>
    <w:rsid w:val="008D2B8F"/>
    <w:rsid w:val="009F7B2A"/>
    <w:rsid w:val="00AD19A9"/>
    <w:rsid w:val="00AE51E5"/>
    <w:rsid w:val="00C7776A"/>
    <w:rsid w:val="00CA6BD9"/>
    <w:rsid w:val="00CB38B5"/>
    <w:rsid w:val="00CB7FDA"/>
    <w:rsid w:val="00DA36E0"/>
    <w:rsid w:val="00EC05C4"/>
    <w:rsid w:val="00ED11E7"/>
    <w:rsid w:val="00F02274"/>
    <w:rsid w:val="00F227FF"/>
    <w:rsid w:val="00F40017"/>
    <w:rsid w:val="00F649B0"/>
    <w:rsid w:val="00F7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D8061"/>
  <w15:docId w15:val="{01F0104D-F765-4B19-80EB-217739E2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Wilson County Livestock Association</vt:lpstr>
    </vt:vector>
  </TitlesOfParts>
  <Company>Pulley's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County Livestock Association</dc:title>
  <dc:creator>Rachel</dc:creator>
  <cp:lastModifiedBy>Mark and Debbie Anderson</cp:lastModifiedBy>
  <cp:revision>2</cp:revision>
  <cp:lastPrinted>2011-08-15T17:35:00Z</cp:lastPrinted>
  <dcterms:created xsi:type="dcterms:W3CDTF">2023-08-05T20:38:00Z</dcterms:created>
  <dcterms:modified xsi:type="dcterms:W3CDTF">2023-08-05T20:38:00Z</dcterms:modified>
</cp:coreProperties>
</file>